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62B1" w14:textId="77777777" w:rsidR="00AC7503" w:rsidRPr="00AC7503" w:rsidRDefault="00AC7503" w:rsidP="00AC7503">
      <w:pPr>
        <w:pStyle w:val="EinfAbs"/>
        <w:ind w:left="-426" w:right="1134"/>
        <w:rPr>
          <w:rFonts w:ascii="Arial" w:hAnsi="Arial" w:cs="Arial"/>
          <w:sz w:val="60"/>
          <w:szCs w:val="60"/>
        </w:rPr>
      </w:pPr>
      <w:r w:rsidRPr="00AC7503">
        <w:rPr>
          <w:rFonts w:ascii="Arial" w:hAnsi="Arial" w:cs="Arial"/>
          <w:sz w:val="60"/>
          <w:szCs w:val="60"/>
        </w:rPr>
        <w:t>Luftveränderung</w:t>
      </w:r>
    </w:p>
    <w:p w14:paraId="5B491BF1" w14:textId="77777777" w:rsidR="00C171A4" w:rsidRPr="00C171A4" w:rsidRDefault="00C171A4" w:rsidP="00AC2A45">
      <w:pPr>
        <w:pStyle w:val="EinfAbs"/>
        <w:ind w:left="-426" w:right="1134"/>
        <w:rPr>
          <w:rFonts w:ascii="Arial" w:hAnsi="Arial" w:cs="Arial"/>
          <w:sz w:val="20"/>
          <w:szCs w:val="20"/>
        </w:rPr>
      </w:pPr>
    </w:p>
    <w:p w14:paraId="25006333" w14:textId="77777777" w:rsidR="00AC7503" w:rsidRPr="00AC7503" w:rsidRDefault="00AC7503" w:rsidP="00AC7503">
      <w:pPr>
        <w:pStyle w:val="EinfAbs"/>
        <w:ind w:left="-426" w:right="1134"/>
        <w:rPr>
          <w:rFonts w:ascii="Arial" w:hAnsi="Arial" w:cs="Arial"/>
          <w:sz w:val="20"/>
          <w:szCs w:val="20"/>
        </w:rPr>
      </w:pPr>
      <w:r w:rsidRPr="00AC7503">
        <w:rPr>
          <w:rFonts w:ascii="Arial" w:hAnsi="Arial" w:cs="Arial"/>
          <w:sz w:val="20"/>
          <w:szCs w:val="20"/>
        </w:rPr>
        <w:t xml:space="preserve">Dort, wo aus warmer Luft Schallwellen werden, dort, wo der </w:t>
      </w:r>
      <w:proofErr w:type="spellStart"/>
      <w:r w:rsidRPr="00AC7503">
        <w:rPr>
          <w:rFonts w:ascii="Arial" w:hAnsi="Arial" w:cs="Arial"/>
          <w:sz w:val="20"/>
          <w:szCs w:val="20"/>
        </w:rPr>
        <w:t>Citysmog</w:t>
      </w:r>
      <w:proofErr w:type="spellEnd"/>
      <w:r w:rsidRPr="00AC7503">
        <w:rPr>
          <w:rFonts w:ascii="Arial" w:hAnsi="Arial" w:cs="Arial"/>
          <w:sz w:val="20"/>
          <w:szCs w:val="20"/>
        </w:rPr>
        <w:t xml:space="preserve"> der frischen Landluft weicht, dort, wo Blechbläserklischees zu </w:t>
      </w:r>
      <w:r w:rsidRPr="00AC7503">
        <w:rPr>
          <w:rFonts w:ascii="Arial" w:hAnsi="Arial" w:cs="Arial"/>
          <w:sz w:val="20"/>
          <w:szCs w:val="20"/>
        </w:rPr>
        <w:br/>
        <w:t xml:space="preserve">Bläserinnenangelegenheiten werden, dort trifft ein interessiertes Publikum auf </w:t>
      </w:r>
      <w:proofErr w:type="spellStart"/>
      <w:r w:rsidRPr="00AC7503">
        <w:rPr>
          <w:rFonts w:ascii="Arial" w:hAnsi="Arial" w:cs="Arial"/>
          <w:sz w:val="20"/>
          <w:szCs w:val="20"/>
        </w:rPr>
        <w:t>quinTTTonic</w:t>
      </w:r>
      <w:proofErr w:type="spellEnd"/>
      <w:r w:rsidRPr="00AC7503">
        <w:rPr>
          <w:rFonts w:ascii="Arial" w:hAnsi="Arial" w:cs="Arial"/>
          <w:sz w:val="20"/>
          <w:szCs w:val="20"/>
        </w:rPr>
        <w:t>.</w:t>
      </w:r>
    </w:p>
    <w:p w14:paraId="1AEA5C31" w14:textId="77777777" w:rsidR="00AC7503" w:rsidRPr="00AC7503" w:rsidRDefault="00AC7503" w:rsidP="00AC7503">
      <w:pPr>
        <w:pStyle w:val="EinfAbs"/>
        <w:ind w:left="-426" w:right="1134"/>
        <w:rPr>
          <w:rFonts w:ascii="Arial" w:hAnsi="Arial" w:cs="Arial"/>
          <w:sz w:val="20"/>
          <w:szCs w:val="20"/>
        </w:rPr>
      </w:pPr>
    </w:p>
    <w:p w14:paraId="2BDF9446" w14:textId="77777777" w:rsidR="00AC7503" w:rsidRPr="00AC7503" w:rsidRDefault="00AC7503" w:rsidP="00AC7503">
      <w:pPr>
        <w:pStyle w:val="EinfAbs"/>
        <w:ind w:left="-426" w:right="1134"/>
        <w:rPr>
          <w:rFonts w:ascii="Arial" w:hAnsi="Arial" w:cs="Arial"/>
          <w:sz w:val="20"/>
          <w:szCs w:val="20"/>
        </w:rPr>
      </w:pPr>
      <w:r w:rsidRPr="00AC7503">
        <w:rPr>
          <w:rFonts w:ascii="Arial" w:hAnsi="Arial" w:cs="Arial"/>
          <w:sz w:val="20"/>
          <w:szCs w:val="20"/>
        </w:rPr>
        <w:t xml:space="preserve">Veränderung heißt auch immer, sich auf neues, teils </w:t>
      </w:r>
      <w:proofErr w:type="gramStart"/>
      <w:r w:rsidRPr="00AC7503">
        <w:rPr>
          <w:rFonts w:ascii="Arial" w:hAnsi="Arial" w:cs="Arial"/>
          <w:sz w:val="20"/>
          <w:szCs w:val="20"/>
        </w:rPr>
        <w:t>unsicheres</w:t>
      </w:r>
      <w:proofErr w:type="gramEnd"/>
      <w:r w:rsidRPr="00AC7503">
        <w:rPr>
          <w:rFonts w:ascii="Arial" w:hAnsi="Arial" w:cs="Arial"/>
          <w:sz w:val="20"/>
          <w:szCs w:val="20"/>
        </w:rPr>
        <w:t xml:space="preserve"> weil unbekanntes Terrain einzulassen, doch das, was am Ende der Veränderung steht, ist um ein Vielfaches facetten- und inhaltsreicher, als die bloße heiße Luft, der Dampf, der Nebel zuvor.</w:t>
      </w:r>
    </w:p>
    <w:p w14:paraId="3B481E6B" w14:textId="77777777" w:rsidR="00AC7503" w:rsidRPr="00AC7503" w:rsidRDefault="00AC7503" w:rsidP="00AC7503">
      <w:pPr>
        <w:pStyle w:val="EinfAbs"/>
        <w:ind w:left="-426" w:right="1134"/>
        <w:rPr>
          <w:rFonts w:ascii="Arial" w:hAnsi="Arial" w:cs="Arial"/>
          <w:sz w:val="20"/>
          <w:szCs w:val="20"/>
        </w:rPr>
      </w:pPr>
    </w:p>
    <w:p w14:paraId="58C3B24E" w14:textId="77777777" w:rsidR="00AC7503" w:rsidRPr="00AC7503" w:rsidRDefault="00AC7503" w:rsidP="00AC7503">
      <w:pPr>
        <w:pStyle w:val="EinfAbs"/>
        <w:ind w:left="-426" w:right="1134"/>
        <w:rPr>
          <w:rFonts w:ascii="Arial" w:hAnsi="Arial" w:cs="Arial"/>
          <w:sz w:val="20"/>
          <w:szCs w:val="20"/>
        </w:rPr>
      </w:pPr>
      <w:r w:rsidRPr="00AC7503">
        <w:rPr>
          <w:rFonts w:ascii="Arial" w:hAnsi="Arial" w:cs="Arial"/>
          <w:sz w:val="20"/>
          <w:szCs w:val="20"/>
        </w:rPr>
        <w:t xml:space="preserve">Wer sich auf diese </w:t>
      </w:r>
      <w:proofErr w:type="spellStart"/>
      <w:r w:rsidRPr="00AC7503">
        <w:rPr>
          <w:rFonts w:ascii="Arial" w:hAnsi="Arial" w:cs="Arial"/>
          <w:sz w:val="20"/>
          <w:szCs w:val="20"/>
        </w:rPr>
        <w:t>hemisphärenüberquerende</w:t>
      </w:r>
      <w:proofErr w:type="spellEnd"/>
      <w:r w:rsidRPr="00AC7503">
        <w:rPr>
          <w:rFonts w:ascii="Arial" w:hAnsi="Arial" w:cs="Arial"/>
          <w:sz w:val="20"/>
          <w:szCs w:val="20"/>
        </w:rPr>
        <w:t xml:space="preserve"> Reise mit dem </w:t>
      </w:r>
      <w:proofErr w:type="spellStart"/>
      <w:r w:rsidRPr="00AC7503">
        <w:rPr>
          <w:rFonts w:ascii="Arial" w:hAnsi="Arial" w:cs="Arial"/>
          <w:sz w:val="20"/>
          <w:szCs w:val="20"/>
        </w:rPr>
        <w:t>Damenbrassquintett</w:t>
      </w:r>
      <w:proofErr w:type="spellEnd"/>
      <w:r w:rsidRPr="00AC7503">
        <w:rPr>
          <w:rFonts w:ascii="Arial" w:hAnsi="Arial" w:cs="Arial"/>
          <w:sz w:val="20"/>
          <w:szCs w:val="20"/>
        </w:rPr>
        <w:t xml:space="preserve"> aus Wien begibt, macht sich zu Beginn gefasst auf ein heftiges nach Luft schnappen, um schon im nächsten Moment wieder tief und bewusst auszuatmen, auf einen vollen Lungenzug neuer Klangsequenzen, ein Wechselspiel in luftigen Höhen mit atemberaubenden melodischen Szenerien, einen apnoeartigen Kurs- und Taktwechsel und zu guter </w:t>
      </w:r>
      <w:proofErr w:type="spellStart"/>
      <w:r w:rsidRPr="00AC7503">
        <w:rPr>
          <w:rFonts w:ascii="Arial" w:hAnsi="Arial" w:cs="Arial"/>
          <w:sz w:val="20"/>
          <w:szCs w:val="20"/>
        </w:rPr>
        <w:t>letzt</w:t>
      </w:r>
      <w:proofErr w:type="spellEnd"/>
      <w:r w:rsidRPr="00AC7503">
        <w:rPr>
          <w:rFonts w:ascii="Arial" w:hAnsi="Arial" w:cs="Arial"/>
          <w:sz w:val="20"/>
          <w:szCs w:val="20"/>
        </w:rPr>
        <w:t xml:space="preserve"> ein sauerstoffreiches harmonisches Auflachen.</w:t>
      </w:r>
    </w:p>
    <w:p w14:paraId="669C4675" w14:textId="1176F803" w:rsidR="00AC7503" w:rsidRPr="00AC7503" w:rsidRDefault="00AC7503" w:rsidP="00AC7503">
      <w:pPr>
        <w:pStyle w:val="EinfAbs"/>
        <w:ind w:left="-426" w:right="1134"/>
        <w:rPr>
          <w:rFonts w:ascii="Arial" w:hAnsi="Arial" w:cs="Arial"/>
          <w:sz w:val="20"/>
          <w:szCs w:val="20"/>
        </w:rPr>
      </w:pPr>
    </w:p>
    <w:p w14:paraId="4D3EA273" w14:textId="053A28DB" w:rsidR="007012FC" w:rsidRDefault="00A0642E" w:rsidP="00AC7503">
      <w:pPr>
        <w:pStyle w:val="EinfAbs"/>
        <w:ind w:left="-426" w:right="1134"/>
        <w:rPr>
          <w:rFonts w:ascii="Arial" w:hAnsi="Arial" w:cs="Arial"/>
          <w:sz w:val="20"/>
          <w:szCs w:val="20"/>
          <w:lang w:val="de-AT"/>
        </w:rPr>
      </w:pPr>
      <w:r>
        <w:rPr>
          <w:rFonts w:ascii="Arial" w:hAnsi="Arial" w:cs="Arial"/>
          <w:noProof/>
        </w:rPr>
        <w:drawing>
          <wp:anchor distT="0" distB="0" distL="114300" distR="114300" simplePos="0" relativeHeight="251658240" behindDoc="1" locked="0" layoutInCell="1" allowOverlap="1" wp14:anchorId="0CB71A50" wp14:editId="67CDC5EB">
            <wp:simplePos x="0" y="0"/>
            <wp:positionH relativeFrom="column">
              <wp:posOffset>-709295</wp:posOffset>
            </wp:positionH>
            <wp:positionV relativeFrom="paragraph">
              <wp:posOffset>170815</wp:posOffset>
            </wp:positionV>
            <wp:extent cx="6148380" cy="283201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6148380" cy="2832019"/>
                    </a:xfrm>
                    <a:prstGeom prst="rect">
                      <a:avLst/>
                    </a:prstGeom>
                  </pic:spPr>
                </pic:pic>
              </a:graphicData>
            </a:graphic>
            <wp14:sizeRelH relativeFrom="margin">
              <wp14:pctWidth>0</wp14:pctWidth>
            </wp14:sizeRelH>
            <wp14:sizeRelV relativeFrom="margin">
              <wp14:pctHeight>0</wp14:pctHeight>
            </wp14:sizeRelV>
          </wp:anchor>
        </w:drawing>
      </w:r>
      <w:r w:rsidR="00AC7503" w:rsidRPr="00AC7503">
        <w:rPr>
          <w:rFonts w:ascii="Arial" w:hAnsi="Arial" w:cs="Arial"/>
          <w:sz w:val="20"/>
          <w:szCs w:val="20"/>
          <w:lang w:val="de-AT"/>
        </w:rPr>
        <w:t>Luftveränderung par excellence</w:t>
      </w:r>
    </w:p>
    <w:p w14:paraId="5DC1F4F0" w14:textId="6CB5603E" w:rsidR="00AC7503" w:rsidRDefault="00AC7503" w:rsidP="00AC7503">
      <w:pPr>
        <w:pStyle w:val="EinfAbs"/>
        <w:ind w:left="-426" w:right="1134"/>
        <w:rPr>
          <w:rFonts w:ascii="Arial" w:hAnsi="Arial" w:cs="Arial"/>
          <w:sz w:val="20"/>
          <w:szCs w:val="20"/>
          <w:lang w:val="de-AT"/>
        </w:rPr>
      </w:pPr>
    </w:p>
    <w:p w14:paraId="162254DF" w14:textId="2C06D612" w:rsidR="00AC7503" w:rsidRDefault="00AC7503" w:rsidP="00AC7503">
      <w:pPr>
        <w:pStyle w:val="EinfAbs"/>
        <w:ind w:left="-426" w:right="1134"/>
        <w:rPr>
          <w:rFonts w:ascii="Arial" w:hAnsi="Arial" w:cs="Arial"/>
        </w:rPr>
      </w:pPr>
    </w:p>
    <w:p w14:paraId="1D4F3EEB" w14:textId="042D70B3" w:rsidR="003F5126" w:rsidRPr="003F5126" w:rsidRDefault="003F5126" w:rsidP="003F5126">
      <w:pPr>
        <w:rPr>
          <w:lang w:val="de-DE"/>
        </w:rPr>
      </w:pPr>
    </w:p>
    <w:p w14:paraId="5E4946C3" w14:textId="3C2C8879" w:rsidR="003F5126" w:rsidRPr="003F5126" w:rsidRDefault="003F5126" w:rsidP="003F5126">
      <w:pPr>
        <w:rPr>
          <w:lang w:val="de-DE"/>
        </w:rPr>
      </w:pPr>
    </w:p>
    <w:p w14:paraId="137C5770" w14:textId="2433101F" w:rsidR="003F5126" w:rsidRPr="003F5126" w:rsidRDefault="003F5126" w:rsidP="003F5126">
      <w:pPr>
        <w:rPr>
          <w:lang w:val="de-DE"/>
        </w:rPr>
      </w:pPr>
    </w:p>
    <w:p w14:paraId="55FE4416" w14:textId="1686DD22" w:rsidR="003F5126" w:rsidRPr="003F5126" w:rsidRDefault="003F5126" w:rsidP="003F5126">
      <w:pPr>
        <w:rPr>
          <w:lang w:val="de-DE"/>
        </w:rPr>
      </w:pPr>
    </w:p>
    <w:p w14:paraId="4EDE0C5C" w14:textId="378D094D" w:rsidR="003F5126" w:rsidRPr="003F5126" w:rsidRDefault="003F5126" w:rsidP="003F5126">
      <w:pPr>
        <w:rPr>
          <w:lang w:val="de-DE"/>
        </w:rPr>
      </w:pPr>
    </w:p>
    <w:p w14:paraId="38AAADAF" w14:textId="06D5DCD5" w:rsidR="003F5126" w:rsidRPr="003F5126" w:rsidRDefault="003F5126" w:rsidP="003F5126">
      <w:pPr>
        <w:rPr>
          <w:lang w:val="de-DE"/>
        </w:rPr>
      </w:pPr>
    </w:p>
    <w:p w14:paraId="55858B14" w14:textId="7F3564D7" w:rsidR="003F5126" w:rsidRPr="003F5126" w:rsidRDefault="003F5126" w:rsidP="003F5126">
      <w:pPr>
        <w:rPr>
          <w:lang w:val="de-DE"/>
        </w:rPr>
      </w:pPr>
    </w:p>
    <w:p w14:paraId="3E6A7F7F" w14:textId="16A9FA7D" w:rsidR="003F5126" w:rsidRPr="003F5126" w:rsidRDefault="003F5126" w:rsidP="003F5126">
      <w:pPr>
        <w:rPr>
          <w:lang w:val="de-DE"/>
        </w:rPr>
      </w:pPr>
    </w:p>
    <w:p w14:paraId="11FB4E9A" w14:textId="71031E78" w:rsidR="003F5126" w:rsidRPr="003F5126" w:rsidRDefault="003F5126" w:rsidP="003F5126">
      <w:pPr>
        <w:rPr>
          <w:lang w:val="de-DE"/>
        </w:rPr>
      </w:pPr>
    </w:p>
    <w:p w14:paraId="1FB4C819" w14:textId="756D2D23" w:rsidR="003F5126" w:rsidRPr="003F5126" w:rsidRDefault="003F5126" w:rsidP="003F5126">
      <w:pPr>
        <w:rPr>
          <w:lang w:val="de-DE"/>
        </w:rPr>
      </w:pPr>
    </w:p>
    <w:p w14:paraId="7869918C" w14:textId="05018F30" w:rsidR="003F5126" w:rsidRPr="003F5126" w:rsidRDefault="003F5126" w:rsidP="003F5126">
      <w:pPr>
        <w:rPr>
          <w:lang w:val="de-DE"/>
        </w:rPr>
      </w:pPr>
    </w:p>
    <w:p w14:paraId="27DEEA7F" w14:textId="2DD6DD9C" w:rsidR="003F5126" w:rsidRPr="003F5126" w:rsidRDefault="003F5126" w:rsidP="003F5126">
      <w:pPr>
        <w:rPr>
          <w:lang w:val="de-DE"/>
        </w:rPr>
      </w:pPr>
    </w:p>
    <w:p w14:paraId="27006A7D" w14:textId="5601F575" w:rsidR="003F5126" w:rsidRPr="003F5126" w:rsidRDefault="003F5126" w:rsidP="003F5126">
      <w:pPr>
        <w:rPr>
          <w:lang w:val="de-DE"/>
        </w:rPr>
      </w:pPr>
    </w:p>
    <w:p w14:paraId="24325E40" w14:textId="3B56816F" w:rsidR="003F5126" w:rsidRPr="003F5126" w:rsidRDefault="003F5126" w:rsidP="003F5126">
      <w:pPr>
        <w:rPr>
          <w:lang w:val="de-DE"/>
        </w:rPr>
      </w:pPr>
    </w:p>
    <w:p w14:paraId="00B06468" w14:textId="0A089E89" w:rsidR="003F5126" w:rsidRPr="003F5126" w:rsidRDefault="003F5126" w:rsidP="003F5126">
      <w:pPr>
        <w:rPr>
          <w:lang w:val="de-DE"/>
        </w:rPr>
      </w:pPr>
    </w:p>
    <w:p w14:paraId="07B69C74" w14:textId="77777777" w:rsidR="003F5126" w:rsidRPr="003F5126" w:rsidRDefault="003F5126" w:rsidP="003F5126">
      <w:pPr>
        <w:rPr>
          <w:lang w:val="de-DE"/>
        </w:rPr>
      </w:pPr>
    </w:p>
    <w:sectPr w:rsidR="003F5126" w:rsidRPr="003F5126" w:rsidSect="00AC2A45">
      <w:headerReference w:type="even" r:id="rId7"/>
      <w:headerReference w:type="default" r:id="rId8"/>
      <w:footerReference w:type="even" r:id="rId9"/>
      <w:footerReference w:type="default" r:id="rId10"/>
      <w:headerReference w:type="first" r:id="rId11"/>
      <w:footerReference w:type="first" r:id="rId12"/>
      <w:pgSz w:w="11906" w:h="16838"/>
      <w:pgMar w:top="474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AB40" w14:textId="77777777" w:rsidR="003606A0" w:rsidRDefault="003606A0" w:rsidP="0056548D">
      <w:r>
        <w:separator/>
      </w:r>
    </w:p>
  </w:endnote>
  <w:endnote w:type="continuationSeparator" w:id="0">
    <w:p w14:paraId="5325200A" w14:textId="77777777" w:rsidR="003606A0" w:rsidRDefault="003606A0" w:rsidP="0056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B8FF" w14:textId="77777777" w:rsidR="00CE532A" w:rsidRDefault="00CE53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6D8E" w14:textId="178BE97F" w:rsidR="0056548D" w:rsidRPr="003F5126" w:rsidRDefault="003F5126" w:rsidP="003F5126">
    <w:pPr>
      <w:pStyle w:val="EinfAbs"/>
      <w:ind w:left="-426"/>
      <w:rPr>
        <w:rFonts w:ascii="Arial" w:hAnsi="Arial" w:cs="Arial"/>
        <w:sz w:val="16"/>
        <w:szCs w:val="16"/>
        <w:lang w:val="de-AT"/>
      </w:rPr>
    </w:pPr>
    <w:proofErr w:type="spellStart"/>
    <w:r w:rsidRPr="0056548D">
      <w:rPr>
        <w:rFonts w:ascii="Arial" w:hAnsi="Arial" w:cs="Arial"/>
        <w:sz w:val="16"/>
        <w:szCs w:val="16"/>
      </w:rPr>
      <w:t>quinTTTonic</w:t>
    </w:r>
    <w:proofErr w:type="spellEnd"/>
    <w:r w:rsidRPr="0056548D">
      <w:rPr>
        <w:rFonts w:ascii="Arial" w:hAnsi="Arial" w:cs="Arial"/>
        <w:sz w:val="16"/>
        <w:szCs w:val="16"/>
      </w:rPr>
      <w:t>, vertreten durch: Marlene Kogler, Kerstin Gruber, Katharina Zeller, Sarah Schreiner, Anna Guggenberger</w:t>
    </w:r>
    <w:r>
      <w:rPr>
        <w:rFonts w:ascii="Arial" w:hAnsi="Arial" w:cs="Arial"/>
        <w:sz w:val="16"/>
        <w:szCs w:val="16"/>
      </w:rPr>
      <w:br/>
    </w:r>
    <w:r w:rsidRPr="00CE532A">
      <w:rPr>
        <w:rFonts w:ascii="Arial" w:hAnsi="Arial" w:cs="Arial"/>
        <w:sz w:val="16"/>
        <w:szCs w:val="16"/>
      </w:rPr>
      <w:t>Anfragen &amp; Buchungen:</w:t>
    </w:r>
    <w:r>
      <w:rPr>
        <w:rFonts w:ascii="Arial" w:hAnsi="Arial" w:cs="Arial"/>
        <w:sz w:val="16"/>
        <w:szCs w:val="16"/>
      </w:rPr>
      <w:t xml:space="preserve"> </w:t>
    </w:r>
    <w:r w:rsidRPr="00CE532A">
      <w:rPr>
        <w:rFonts w:ascii="Arial" w:hAnsi="Arial" w:cs="Arial"/>
        <w:sz w:val="16"/>
        <w:szCs w:val="16"/>
        <w:lang w:val="de-AT"/>
      </w:rPr>
      <w:t>Anna Guggenberger</w:t>
    </w:r>
    <w:r>
      <w:rPr>
        <w:rFonts w:ascii="Arial" w:hAnsi="Arial" w:cs="Arial"/>
        <w:sz w:val="16"/>
        <w:szCs w:val="16"/>
        <w:lang w:val="de-AT"/>
      </w:rPr>
      <w:t xml:space="preserve">, </w:t>
    </w:r>
    <w:hyperlink r:id="rId1" w:history="1">
      <w:r w:rsidRPr="00CE532A">
        <w:rPr>
          <w:rStyle w:val="Hyperlink"/>
          <w:rFonts w:ascii="Arial" w:hAnsi="Arial" w:cs="Arial"/>
          <w:sz w:val="16"/>
          <w:szCs w:val="16"/>
          <w:lang w:val="de-AT"/>
        </w:rPr>
        <w:t>contact@quintttonic.com</w:t>
      </w:r>
    </w:hyperlink>
    <w:r>
      <w:rPr>
        <w:rFonts w:ascii="Arial" w:hAnsi="Arial" w:cs="Arial"/>
        <w:sz w:val="16"/>
        <w:szCs w:val="16"/>
        <w:lang w:val="de-AT"/>
      </w:rPr>
      <w:t xml:space="preserve">, </w:t>
    </w:r>
    <w:r w:rsidRPr="00CE532A">
      <w:rPr>
        <w:rFonts w:ascii="Arial" w:hAnsi="Arial" w:cs="Arial"/>
        <w:sz w:val="16"/>
        <w:szCs w:val="16"/>
        <w:lang w:val="de-AT"/>
      </w:rPr>
      <w:t>0043-664-9440969</w:t>
    </w:r>
    <w:r>
      <w:rPr>
        <w:rFonts w:ascii="Arial" w:hAnsi="Arial" w:cs="Arial"/>
        <w:sz w:val="16"/>
        <w:szCs w:val="16"/>
        <w:lang w:val="de-AT"/>
      </w:rPr>
      <w:t xml:space="preserve">, </w:t>
    </w:r>
    <w:r w:rsidRPr="00CE532A">
      <w:rPr>
        <w:rFonts w:ascii="Arial" w:hAnsi="Arial" w:cs="Arial"/>
        <w:sz w:val="16"/>
        <w:szCs w:val="16"/>
        <w:lang w:val="de-AT"/>
      </w:rPr>
      <w:t>www.quintttonic.com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DFA9" w14:textId="77777777" w:rsidR="00CE532A" w:rsidRDefault="00CE53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DA192" w14:textId="77777777" w:rsidR="003606A0" w:rsidRDefault="003606A0" w:rsidP="0056548D">
      <w:r>
        <w:separator/>
      </w:r>
    </w:p>
  </w:footnote>
  <w:footnote w:type="continuationSeparator" w:id="0">
    <w:p w14:paraId="1DE4A5A2" w14:textId="77777777" w:rsidR="003606A0" w:rsidRDefault="003606A0" w:rsidP="0056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A4F3" w14:textId="77777777" w:rsidR="00CE532A" w:rsidRDefault="00CE53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22D6" w14:textId="61E93C95" w:rsidR="00AC2A45" w:rsidRDefault="00AC2A45">
    <w:pPr>
      <w:pStyle w:val="Kopfzeile"/>
    </w:pPr>
    <w:r>
      <w:rPr>
        <w:noProof/>
      </w:rPr>
      <w:drawing>
        <wp:anchor distT="0" distB="0" distL="114300" distR="114300" simplePos="0" relativeHeight="251658240" behindDoc="1" locked="0" layoutInCell="1" allowOverlap="1" wp14:anchorId="4BC5FCD1" wp14:editId="5742908D">
          <wp:simplePos x="0" y="0"/>
          <wp:positionH relativeFrom="column">
            <wp:posOffset>-874395</wp:posOffset>
          </wp:positionH>
          <wp:positionV relativeFrom="paragraph">
            <wp:posOffset>-436880</wp:posOffset>
          </wp:positionV>
          <wp:extent cx="7531068" cy="297180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b="72088"/>
                  <a:stretch/>
                </pic:blipFill>
                <pic:spPr bwMode="auto">
                  <a:xfrm>
                    <a:off x="0" y="0"/>
                    <a:ext cx="7539826" cy="29752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1A6F" w14:textId="77777777" w:rsidR="00CE532A" w:rsidRDefault="00CE532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A4"/>
    <w:rsid w:val="000E77EB"/>
    <w:rsid w:val="002654F2"/>
    <w:rsid w:val="003606A0"/>
    <w:rsid w:val="003F5126"/>
    <w:rsid w:val="00522495"/>
    <w:rsid w:val="0056548D"/>
    <w:rsid w:val="00634C99"/>
    <w:rsid w:val="006823CD"/>
    <w:rsid w:val="009E32A4"/>
    <w:rsid w:val="00A0642E"/>
    <w:rsid w:val="00AC2A45"/>
    <w:rsid w:val="00AC7503"/>
    <w:rsid w:val="00C171A4"/>
    <w:rsid w:val="00CC25FE"/>
    <w:rsid w:val="00CE532A"/>
    <w:rsid w:val="00D74771"/>
    <w:rsid w:val="00DE3A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22CB"/>
  <w15:chartTrackingRefBased/>
  <w15:docId w15:val="{307AA2CF-2D1C-0D45-95EB-7C6B5A5C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C171A4"/>
    <w:pPr>
      <w:autoSpaceDE w:val="0"/>
      <w:autoSpaceDN w:val="0"/>
      <w:adjustRightInd w:val="0"/>
      <w:spacing w:line="288" w:lineRule="auto"/>
      <w:textAlignment w:val="center"/>
    </w:pPr>
    <w:rPr>
      <w:rFonts w:ascii="Minion Pro" w:hAnsi="Minion Pro" w:cs="Minion Pro"/>
      <w:color w:val="000000"/>
      <w:lang w:val="de-DE"/>
    </w:rPr>
  </w:style>
  <w:style w:type="paragraph" w:styleId="Kopfzeile">
    <w:name w:val="header"/>
    <w:basedOn w:val="Standard"/>
    <w:link w:val="KopfzeileZchn"/>
    <w:uiPriority w:val="99"/>
    <w:unhideWhenUsed/>
    <w:rsid w:val="0056548D"/>
    <w:pPr>
      <w:tabs>
        <w:tab w:val="center" w:pos="4536"/>
        <w:tab w:val="right" w:pos="9072"/>
      </w:tabs>
    </w:pPr>
  </w:style>
  <w:style w:type="character" w:customStyle="1" w:styleId="KopfzeileZchn">
    <w:name w:val="Kopfzeile Zchn"/>
    <w:basedOn w:val="Absatz-Standardschriftart"/>
    <w:link w:val="Kopfzeile"/>
    <w:uiPriority w:val="99"/>
    <w:rsid w:val="0056548D"/>
  </w:style>
  <w:style w:type="paragraph" w:styleId="Fuzeile">
    <w:name w:val="footer"/>
    <w:basedOn w:val="Standard"/>
    <w:link w:val="FuzeileZchn"/>
    <w:uiPriority w:val="99"/>
    <w:unhideWhenUsed/>
    <w:rsid w:val="0056548D"/>
    <w:pPr>
      <w:tabs>
        <w:tab w:val="center" w:pos="4536"/>
        <w:tab w:val="right" w:pos="9072"/>
      </w:tabs>
    </w:pPr>
  </w:style>
  <w:style w:type="character" w:customStyle="1" w:styleId="FuzeileZchn">
    <w:name w:val="Fußzeile Zchn"/>
    <w:basedOn w:val="Absatz-Standardschriftart"/>
    <w:link w:val="Fuzeile"/>
    <w:uiPriority w:val="99"/>
    <w:rsid w:val="0056548D"/>
  </w:style>
  <w:style w:type="character" w:styleId="Hyperlink">
    <w:name w:val="Hyperlink"/>
    <w:basedOn w:val="Absatz-Standardschriftart"/>
    <w:uiPriority w:val="99"/>
    <w:unhideWhenUsed/>
    <w:rsid w:val="00CE532A"/>
    <w:rPr>
      <w:color w:val="0563C1" w:themeColor="hyperlink"/>
      <w:u w:val="single"/>
    </w:rPr>
  </w:style>
  <w:style w:type="character" w:styleId="NichtaufgelsteErwhnung">
    <w:name w:val="Unresolved Mention"/>
    <w:basedOn w:val="Absatz-Standardschriftart"/>
    <w:uiPriority w:val="99"/>
    <w:semiHidden/>
    <w:unhideWhenUsed/>
    <w:rsid w:val="00CE5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ntact@quinttton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866</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2021-12-10T11:26:00Z</dcterms:created>
  <dcterms:modified xsi:type="dcterms:W3CDTF">2021-12-10T11:45:00Z</dcterms:modified>
</cp:coreProperties>
</file>